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D6A243" w14:textId="77777777" w:rsidR="003C1DAA" w:rsidRPr="003C1DAA" w:rsidRDefault="003C1DAA" w:rsidP="003C1DAA">
      <w:pPr>
        <w:ind w:left="5954"/>
        <w:rPr>
          <w:lang w:val="uk-UA"/>
        </w:rPr>
      </w:pPr>
      <w:r w:rsidRPr="003C1DAA">
        <w:rPr>
          <w:lang w:val="uk-UA"/>
        </w:rPr>
        <w:t>Додаток</w:t>
      </w:r>
    </w:p>
    <w:p w14:paraId="531BDE52" w14:textId="77777777" w:rsidR="003C1DAA" w:rsidRPr="003C1DAA" w:rsidRDefault="003C1DAA" w:rsidP="003C1DAA">
      <w:pPr>
        <w:ind w:left="5954"/>
        <w:rPr>
          <w:lang w:val="uk-UA"/>
        </w:rPr>
      </w:pPr>
    </w:p>
    <w:p w14:paraId="6F2CE4E6" w14:textId="77777777" w:rsidR="003C1DAA" w:rsidRPr="003C1DAA" w:rsidRDefault="003C1DAA" w:rsidP="003C1DAA">
      <w:pPr>
        <w:ind w:left="5954"/>
        <w:rPr>
          <w:lang w:val="uk-UA"/>
        </w:rPr>
      </w:pPr>
      <w:r w:rsidRPr="003C1DAA">
        <w:rPr>
          <w:lang w:val="uk-UA"/>
        </w:rPr>
        <w:t>ПОГОДЖЕНО:</w:t>
      </w:r>
    </w:p>
    <w:p w14:paraId="40469D13" w14:textId="77777777" w:rsidR="003C1DAA" w:rsidRPr="003C1DAA" w:rsidRDefault="003C1DAA" w:rsidP="003C1DAA">
      <w:pPr>
        <w:ind w:left="5954"/>
        <w:rPr>
          <w:lang w:val="uk-UA"/>
        </w:rPr>
      </w:pPr>
      <w:r w:rsidRPr="003C1DAA">
        <w:rPr>
          <w:lang w:val="uk-UA"/>
        </w:rPr>
        <w:t xml:space="preserve">рішенням виконавчого комітету міської ради </w:t>
      </w:r>
    </w:p>
    <w:p w14:paraId="28564816" w14:textId="0845A316" w:rsidR="003C1DAA" w:rsidRPr="003C1DAA" w:rsidRDefault="003C1DAA" w:rsidP="003C1DAA">
      <w:pPr>
        <w:ind w:left="5954"/>
        <w:rPr>
          <w:lang w:val="uk-UA"/>
        </w:rPr>
      </w:pPr>
      <w:r w:rsidRPr="003C1DAA">
        <w:rPr>
          <w:lang w:val="uk-UA"/>
        </w:rPr>
        <w:t xml:space="preserve">від </w:t>
      </w:r>
      <w:r>
        <w:rPr>
          <w:lang w:val="uk-UA"/>
        </w:rPr>
        <w:t>19</w:t>
      </w:r>
      <w:r w:rsidRPr="003C1DAA">
        <w:rPr>
          <w:lang w:val="uk-UA"/>
        </w:rPr>
        <w:t>.0</w:t>
      </w:r>
      <w:r>
        <w:rPr>
          <w:lang w:val="uk-UA"/>
        </w:rPr>
        <w:t>9</w:t>
      </w:r>
      <w:r w:rsidRPr="003C1DAA">
        <w:rPr>
          <w:lang w:val="uk-UA"/>
        </w:rPr>
        <w:t>.2023 р. №</w:t>
      </w:r>
      <w:r>
        <w:rPr>
          <w:lang w:val="uk-UA"/>
        </w:rPr>
        <w:t> </w:t>
      </w:r>
      <w:r w:rsidR="00D56BE5">
        <w:rPr>
          <w:lang w:val="uk-UA"/>
        </w:rPr>
        <w:t>184</w:t>
      </w:r>
      <w:bookmarkStart w:id="0" w:name="_GoBack"/>
      <w:bookmarkEnd w:id="0"/>
    </w:p>
    <w:p w14:paraId="111849A3" w14:textId="77777777" w:rsidR="003C1DAA" w:rsidRPr="003C1DAA" w:rsidRDefault="003C1DAA" w:rsidP="003C1DAA">
      <w:pPr>
        <w:shd w:val="clear" w:color="auto" w:fill="FFFFFF"/>
        <w:spacing w:line="274" w:lineRule="exact"/>
        <w:ind w:right="480"/>
        <w:rPr>
          <w:bCs/>
          <w:color w:val="000000"/>
          <w:szCs w:val="28"/>
          <w:lang w:val="uk-UA"/>
        </w:rPr>
      </w:pPr>
    </w:p>
    <w:p w14:paraId="4EE3C03C" w14:textId="77777777" w:rsidR="003C1DAA" w:rsidRPr="00D56BE5" w:rsidRDefault="003C1DAA" w:rsidP="00B62826">
      <w:pPr>
        <w:jc w:val="center"/>
        <w:rPr>
          <w:b/>
          <w:szCs w:val="28"/>
          <w:lang w:val="uk-UA"/>
        </w:rPr>
      </w:pPr>
    </w:p>
    <w:p w14:paraId="0118BE68" w14:textId="6BCDBD4A" w:rsidR="00B62826" w:rsidRPr="002D01EA" w:rsidRDefault="00B62826" w:rsidP="00B62826">
      <w:pPr>
        <w:jc w:val="center"/>
        <w:rPr>
          <w:b/>
          <w:szCs w:val="28"/>
          <w:lang w:val="uk-UA"/>
        </w:rPr>
      </w:pPr>
      <w:r w:rsidRPr="002D01EA">
        <w:rPr>
          <w:b/>
          <w:szCs w:val="28"/>
          <w:lang w:val="uk-UA"/>
        </w:rPr>
        <w:t>ПРОГРАМА</w:t>
      </w:r>
    </w:p>
    <w:p w14:paraId="0AA1403F" w14:textId="654056B7" w:rsidR="00B62826" w:rsidRPr="002D01EA" w:rsidRDefault="00B62826" w:rsidP="00DF0BF9">
      <w:pPr>
        <w:pStyle w:val="a4"/>
        <w:jc w:val="center"/>
        <w:rPr>
          <w:b/>
          <w:szCs w:val="28"/>
        </w:rPr>
      </w:pPr>
      <w:r w:rsidRPr="002D01EA">
        <w:rPr>
          <w:b/>
          <w:szCs w:val="28"/>
        </w:rPr>
        <w:t xml:space="preserve"> </w:t>
      </w:r>
      <w:r w:rsidR="00DF0BF9">
        <w:rPr>
          <w:b/>
          <w:szCs w:val="28"/>
        </w:rPr>
        <w:t xml:space="preserve">підвищення стійкості Дунаєвецької територіальної громади до кризових ситуацій, викликаних припиненням надання чи погіршення якості важливих для життєдіяльності послуг </w:t>
      </w:r>
      <w:r w:rsidRPr="002D01EA">
        <w:rPr>
          <w:b/>
          <w:szCs w:val="28"/>
        </w:rPr>
        <w:t>на 2023 -2027 роки</w:t>
      </w:r>
    </w:p>
    <w:p w14:paraId="672A7016" w14:textId="77777777" w:rsidR="00B62826" w:rsidRPr="002D01EA" w:rsidRDefault="00B62826" w:rsidP="00B62826">
      <w:pPr>
        <w:pStyle w:val="a4"/>
        <w:jc w:val="center"/>
        <w:rPr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3124"/>
        <w:gridCol w:w="5317"/>
      </w:tblGrid>
      <w:tr w:rsidR="00B62826" w:rsidRPr="002D01EA" w14:paraId="1EE887D2" w14:textId="77777777" w:rsidTr="005B5602">
        <w:tc>
          <w:tcPr>
            <w:tcW w:w="633" w:type="dxa"/>
          </w:tcPr>
          <w:p w14:paraId="621AF137" w14:textId="77777777" w:rsidR="00B62826" w:rsidRPr="002D01EA" w:rsidRDefault="00B62826" w:rsidP="00B6282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2D01EA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3190" w:type="dxa"/>
          </w:tcPr>
          <w:p w14:paraId="3EA4BED2" w14:textId="77777777" w:rsidR="00B62826" w:rsidRPr="002D01EA" w:rsidRDefault="00B62826" w:rsidP="00B62826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2D01EA">
              <w:rPr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5522" w:type="dxa"/>
          </w:tcPr>
          <w:p w14:paraId="51395116" w14:textId="60F7A9D4" w:rsidR="00B62826" w:rsidRPr="002D01EA" w:rsidRDefault="00B62826" w:rsidP="00B62826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2D01EA">
              <w:rPr>
                <w:sz w:val="28"/>
                <w:szCs w:val="28"/>
                <w:lang w:val="uk-UA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</w:p>
        </w:tc>
      </w:tr>
      <w:tr w:rsidR="00B62826" w:rsidRPr="002D01EA" w14:paraId="5E0C3659" w14:textId="77777777" w:rsidTr="005B5602">
        <w:tc>
          <w:tcPr>
            <w:tcW w:w="633" w:type="dxa"/>
          </w:tcPr>
          <w:p w14:paraId="59AF3A0F" w14:textId="77777777" w:rsidR="00B62826" w:rsidRPr="002D01EA" w:rsidRDefault="00B62826" w:rsidP="00B6282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2D01EA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3190" w:type="dxa"/>
          </w:tcPr>
          <w:p w14:paraId="32534930" w14:textId="77777777" w:rsidR="00B62826" w:rsidRPr="002D01EA" w:rsidRDefault="00B62826" w:rsidP="00B62826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2D01EA">
              <w:rPr>
                <w:sz w:val="28"/>
                <w:szCs w:val="28"/>
                <w:lang w:val="uk-UA"/>
              </w:rPr>
              <w:t>Розробники Програми</w:t>
            </w:r>
          </w:p>
        </w:tc>
        <w:tc>
          <w:tcPr>
            <w:tcW w:w="5522" w:type="dxa"/>
          </w:tcPr>
          <w:p w14:paraId="402B73F4" w14:textId="77C8DFE6" w:rsidR="00B62826" w:rsidRPr="002D01EA" w:rsidRDefault="00B62826" w:rsidP="00B62826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2D01EA">
              <w:rPr>
                <w:sz w:val="28"/>
                <w:szCs w:val="28"/>
                <w:lang w:val="uk-UA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</w:p>
        </w:tc>
      </w:tr>
      <w:tr w:rsidR="00B62826" w:rsidRPr="002D01EA" w14:paraId="73E7E02C" w14:textId="77777777" w:rsidTr="005B5602">
        <w:tc>
          <w:tcPr>
            <w:tcW w:w="633" w:type="dxa"/>
          </w:tcPr>
          <w:p w14:paraId="158DE4F4" w14:textId="77777777" w:rsidR="00B62826" w:rsidRPr="002D01EA" w:rsidRDefault="00B62826" w:rsidP="00B6282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2D01EA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3190" w:type="dxa"/>
          </w:tcPr>
          <w:p w14:paraId="7F951856" w14:textId="77777777" w:rsidR="00B62826" w:rsidRPr="002D01EA" w:rsidRDefault="00B62826" w:rsidP="00B62826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2D01EA">
              <w:rPr>
                <w:sz w:val="28"/>
                <w:szCs w:val="28"/>
                <w:lang w:val="uk-UA"/>
              </w:rPr>
              <w:t>Головний розпорядник бюджетних коштів на виконання Програми</w:t>
            </w:r>
          </w:p>
        </w:tc>
        <w:tc>
          <w:tcPr>
            <w:tcW w:w="5522" w:type="dxa"/>
          </w:tcPr>
          <w:p w14:paraId="15D3A82F" w14:textId="42356D2C" w:rsidR="00B62826" w:rsidRPr="002D01EA" w:rsidRDefault="00B62826" w:rsidP="00B62826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2D01EA">
              <w:rPr>
                <w:sz w:val="28"/>
                <w:szCs w:val="28"/>
                <w:lang w:val="uk-UA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</w:p>
        </w:tc>
      </w:tr>
      <w:tr w:rsidR="00B62826" w:rsidRPr="002D01EA" w14:paraId="5A31B38B" w14:textId="77777777" w:rsidTr="005B5602">
        <w:trPr>
          <w:trHeight w:val="464"/>
        </w:trPr>
        <w:tc>
          <w:tcPr>
            <w:tcW w:w="633" w:type="dxa"/>
          </w:tcPr>
          <w:p w14:paraId="218FF4AB" w14:textId="77777777" w:rsidR="00B62826" w:rsidRPr="002D01EA" w:rsidRDefault="00B62826" w:rsidP="00B6282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2D01EA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3190" w:type="dxa"/>
          </w:tcPr>
          <w:p w14:paraId="2AAA0130" w14:textId="77777777" w:rsidR="00B62826" w:rsidRPr="002D01EA" w:rsidRDefault="00B62826" w:rsidP="00B62826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2D01EA">
              <w:rPr>
                <w:sz w:val="28"/>
                <w:szCs w:val="28"/>
                <w:lang w:val="uk-UA"/>
              </w:rPr>
              <w:t>Відповідальний виконавець</w:t>
            </w:r>
          </w:p>
        </w:tc>
        <w:tc>
          <w:tcPr>
            <w:tcW w:w="5522" w:type="dxa"/>
          </w:tcPr>
          <w:p w14:paraId="2C6FDB02" w14:textId="2BFE26D9" w:rsidR="00B62826" w:rsidRPr="002D01EA" w:rsidRDefault="00B62826" w:rsidP="00B62826">
            <w:pPr>
              <w:pStyle w:val="a3"/>
              <w:spacing w:before="0" w:beforeAutospacing="0" w:after="0" w:afterAutospacing="0"/>
              <w:contextualSpacing/>
              <w:rPr>
                <w:sz w:val="28"/>
                <w:szCs w:val="28"/>
                <w:lang w:val="uk-UA"/>
              </w:rPr>
            </w:pPr>
            <w:r w:rsidRPr="002D01EA">
              <w:rPr>
                <w:sz w:val="28"/>
                <w:szCs w:val="28"/>
                <w:lang w:val="uk-UA"/>
              </w:rPr>
              <w:t>Підприємства, що надають послуги у сфері забезпечення життєдіяльності громади.</w:t>
            </w:r>
          </w:p>
        </w:tc>
      </w:tr>
      <w:tr w:rsidR="00B62826" w:rsidRPr="002D01EA" w14:paraId="22A02A1E" w14:textId="77777777" w:rsidTr="005B5602">
        <w:trPr>
          <w:trHeight w:val="554"/>
        </w:trPr>
        <w:tc>
          <w:tcPr>
            <w:tcW w:w="633" w:type="dxa"/>
          </w:tcPr>
          <w:p w14:paraId="3FC1B0D7" w14:textId="77777777" w:rsidR="00B62826" w:rsidRPr="002D01EA" w:rsidRDefault="00B62826" w:rsidP="00B6282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2D01EA"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3190" w:type="dxa"/>
          </w:tcPr>
          <w:p w14:paraId="04A9FDAD" w14:textId="77777777" w:rsidR="00B62826" w:rsidRPr="002D01EA" w:rsidRDefault="00B62826" w:rsidP="00B62826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2D01EA">
              <w:rPr>
                <w:sz w:val="28"/>
                <w:szCs w:val="28"/>
                <w:lang w:val="uk-UA"/>
              </w:rPr>
              <w:t>Терміни реалізації програми</w:t>
            </w:r>
          </w:p>
        </w:tc>
        <w:tc>
          <w:tcPr>
            <w:tcW w:w="5522" w:type="dxa"/>
          </w:tcPr>
          <w:p w14:paraId="087599F6" w14:textId="77777777" w:rsidR="00B62826" w:rsidRPr="002D01EA" w:rsidRDefault="00B62826" w:rsidP="00B62826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2D01EA">
              <w:rPr>
                <w:sz w:val="28"/>
                <w:szCs w:val="28"/>
                <w:lang w:val="uk-UA"/>
              </w:rPr>
              <w:t>2023 -2027 роки</w:t>
            </w:r>
          </w:p>
        </w:tc>
      </w:tr>
      <w:tr w:rsidR="00B62826" w:rsidRPr="002D01EA" w14:paraId="138B576D" w14:textId="77777777" w:rsidTr="005B5602">
        <w:tc>
          <w:tcPr>
            <w:tcW w:w="633" w:type="dxa"/>
          </w:tcPr>
          <w:p w14:paraId="757C79C4" w14:textId="77777777" w:rsidR="00B62826" w:rsidRPr="002D01EA" w:rsidRDefault="00B62826" w:rsidP="00B6282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2D01EA"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3190" w:type="dxa"/>
          </w:tcPr>
          <w:p w14:paraId="43584F3C" w14:textId="77777777" w:rsidR="00B62826" w:rsidRPr="002D01EA" w:rsidRDefault="00B62826" w:rsidP="00B62826">
            <w:pPr>
              <w:rPr>
                <w:szCs w:val="28"/>
                <w:lang w:val="uk-UA"/>
              </w:rPr>
            </w:pPr>
            <w:r w:rsidRPr="002D01EA">
              <w:rPr>
                <w:szCs w:val="28"/>
                <w:lang w:val="uk-UA"/>
              </w:rPr>
              <w:t>Перелік джерел фінансування, які беруть участь у виконанні Програми</w:t>
            </w:r>
          </w:p>
        </w:tc>
        <w:tc>
          <w:tcPr>
            <w:tcW w:w="5522" w:type="dxa"/>
          </w:tcPr>
          <w:p w14:paraId="2DE49487" w14:textId="18CB6B56" w:rsidR="00B62826" w:rsidRPr="002D01EA" w:rsidRDefault="00B62826" w:rsidP="00B62826">
            <w:pPr>
              <w:rPr>
                <w:szCs w:val="28"/>
                <w:lang w:val="uk-UA"/>
              </w:rPr>
            </w:pPr>
            <w:r w:rsidRPr="002D01EA">
              <w:rPr>
                <w:szCs w:val="28"/>
                <w:lang w:val="uk-UA"/>
              </w:rPr>
              <w:t>Міський</w:t>
            </w:r>
            <w:r w:rsidR="00DF0BF9">
              <w:rPr>
                <w:szCs w:val="28"/>
                <w:lang w:val="uk-UA"/>
              </w:rPr>
              <w:t xml:space="preserve"> бюджет</w:t>
            </w:r>
            <w:r w:rsidRPr="002D01EA">
              <w:rPr>
                <w:szCs w:val="28"/>
                <w:lang w:val="uk-UA"/>
              </w:rPr>
              <w:t>, інші джерела</w:t>
            </w:r>
            <w:r w:rsidR="00B67AD7">
              <w:rPr>
                <w:szCs w:val="28"/>
                <w:lang w:val="uk-UA"/>
              </w:rPr>
              <w:t>,</w:t>
            </w:r>
            <w:r w:rsidRPr="002D01EA">
              <w:rPr>
                <w:szCs w:val="28"/>
                <w:lang w:val="uk-UA"/>
              </w:rPr>
              <w:t xml:space="preserve"> не</w:t>
            </w:r>
            <w:r w:rsidR="00612728">
              <w:rPr>
                <w:szCs w:val="28"/>
                <w:lang w:val="uk-UA"/>
              </w:rPr>
              <w:t xml:space="preserve"> </w:t>
            </w:r>
            <w:r w:rsidRPr="002D01EA">
              <w:rPr>
                <w:szCs w:val="28"/>
                <w:lang w:val="uk-UA"/>
              </w:rPr>
              <w:t>заборонені законом.</w:t>
            </w:r>
          </w:p>
          <w:p w14:paraId="3522CFD1" w14:textId="77777777" w:rsidR="00B62826" w:rsidRPr="002D01EA" w:rsidRDefault="00B62826" w:rsidP="00B62826">
            <w:pPr>
              <w:rPr>
                <w:szCs w:val="28"/>
                <w:lang w:val="uk-UA"/>
              </w:rPr>
            </w:pPr>
          </w:p>
        </w:tc>
      </w:tr>
    </w:tbl>
    <w:p w14:paraId="20B49E06" w14:textId="713968BB" w:rsidR="00B62826" w:rsidRPr="002D01EA" w:rsidRDefault="00B62826" w:rsidP="00B62826">
      <w:pPr>
        <w:rPr>
          <w:szCs w:val="28"/>
          <w:lang w:val="uk-UA"/>
        </w:rPr>
      </w:pPr>
    </w:p>
    <w:p w14:paraId="4273B20A" w14:textId="77777777" w:rsidR="00B62826" w:rsidRPr="002D01EA" w:rsidRDefault="00B62826" w:rsidP="00B62826">
      <w:pPr>
        <w:spacing w:after="160" w:line="259" w:lineRule="auto"/>
        <w:jc w:val="left"/>
        <w:rPr>
          <w:szCs w:val="28"/>
          <w:lang w:val="uk-UA"/>
        </w:rPr>
      </w:pPr>
      <w:r w:rsidRPr="002D01EA">
        <w:rPr>
          <w:szCs w:val="28"/>
          <w:lang w:val="uk-UA"/>
        </w:rPr>
        <w:br w:type="page"/>
      </w:r>
    </w:p>
    <w:p w14:paraId="3BC2B618" w14:textId="77777777" w:rsidR="00B62826" w:rsidRPr="002D01EA" w:rsidRDefault="00B62826" w:rsidP="00B62826">
      <w:pPr>
        <w:ind w:right="-365"/>
        <w:jc w:val="center"/>
        <w:rPr>
          <w:b/>
          <w:szCs w:val="28"/>
          <w:lang w:val="uk-UA"/>
        </w:rPr>
      </w:pPr>
      <w:r w:rsidRPr="002D01EA">
        <w:rPr>
          <w:b/>
          <w:szCs w:val="28"/>
          <w:lang w:val="uk-UA"/>
        </w:rPr>
        <w:lastRenderedPageBreak/>
        <w:t>1. Загальні положення</w:t>
      </w:r>
    </w:p>
    <w:p w14:paraId="37D09CB2" w14:textId="71EDA4DA" w:rsidR="00B62826" w:rsidRPr="002D01EA" w:rsidRDefault="00B62826" w:rsidP="00B62826">
      <w:pPr>
        <w:pStyle w:val="a5"/>
        <w:ind w:left="0" w:firstLine="709"/>
        <w:rPr>
          <w:bCs/>
          <w:color w:val="000000" w:themeColor="text1"/>
          <w:szCs w:val="28"/>
          <w:lang w:val="uk-UA"/>
        </w:rPr>
      </w:pPr>
      <w:r w:rsidRPr="002D01EA">
        <w:rPr>
          <w:szCs w:val="28"/>
          <w:lang w:val="uk-UA"/>
        </w:rPr>
        <w:t xml:space="preserve">1.1. </w:t>
      </w:r>
      <w:bookmarkStart w:id="1" w:name="_Hlk145339272"/>
      <w:bookmarkStart w:id="2" w:name="_Hlk145339591"/>
      <w:r w:rsidR="00612728" w:rsidRPr="002D01EA">
        <w:rPr>
          <w:szCs w:val="28"/>
          <w:lang w:val="uk-UA"/>
        </w:rPr>
        <w:t xml:space="preserve">Програма </w:t>
      </w:r>
      <w:bookmarkEnd w:id="1"/>
      <w:r w:rsidR="00DF0BF9" w:rsidRPr="00DF0BF9">
        <w:rPr>
          <w:szCs w:val="28"/>
          <w:lang w:val="uk-UA"/>
        </w:rPr>
        <w:t xml:space="preserve">підвищення стійкості Дунаєвецької територіальної громади до кризових ситуацій, викликаних припиненням надання чи погіршення якості важливих для життєдіяльності послуг на 2023 -2027 роки </w:t>
      </w:r>
      <w:bookmarkEnd w:id="2"/>
      <w:r w:rsidR="00612728" w:rsidRPr="002D01EA">
        <w:rPr>
          <w:szCs w:val="28"/>
          <w:lang w:val="uk-UA"/>
        </w:rPr>
        <w:t xml:space="preserve">(далі - Програма) </w:t>
      </w:r>
      <w:r w:rsidRPr="002D01EA">
        <w:rPr>
          <w:rFonts w:cs="Times New Roman"/>
          <w:color w:val="000000" w:themeColor="text1"/>
          <w:szCs w:val="28"/>
          <w:lang w:val="uk-UA"/>
        </w:rPr>
        <w:t xml:space="preserve">розроблена на виконання вимог </w:t>
      </w:r>
      <w:r w:rsidRPr="002D01EA">
        <w:rPr>
          <w:rFonts w:cs="Times New Roman"/>
          <w:szCs w:val="28"/>
          <w:lang w:val="uk-UA"/>
        </w:rPr>
        <w:t xml:space="preserve">Закону України </w:t>
      </w:r>
      <w:r w:rsidRPr="002D01EA">
        <w:rPr>
          <w:szCs w:val="28"/>
          <w:lang w:val="uk-UA"/>
        </w:rPr>
        <w:t>«Про критичну інфраструктуру», Постанови КМУ від 09.10.2020 року №1109 «Деякі питання об’єктів критичної інфраструктури»</w:t>
      </w:r>
      <w:r w:rsidRPr="002D01EA">
        <w:rPr>
          <w:bCs/>
          <w:color w:val="000000" w:themeColor="text1"/>
          <w:szCs w:val="28"/>
          <w:lang w:val="uk-UA"/>
        </w:rPr>
        <w:t xml:space="preserve">. </w:t>
      </w:r>
    </w:p>
    <w:p w14:paraId="59183AAB" w14:textId="46EE0BE0" w:rsidR="00B62826" w:rsidRPr="002D01EA" w:rsidRDefault="00B62826" w:rsidP="00B62826">
      <w:pPr>
        <w:ind w:firstLine="709"/>
        <w:rPr>
          <w:szCs w:val="28"/>
          <w:lang w:val="uk-UA"/>
        </w:rPr>
      </w:pPr>
      <w:r w:rsidRPr="002D01EA">
        <w:rPr>
          <w:szCs w:val="28"/>
          <w:lang w:val="uk-UA"/>
        </w:rPr>
        <w:t>1.2. Для збереження усіх належних прав, свобод, умов життєдіяльності мешканці</w:t>
      </w:r>
      <w:r w:rsidR="00DE0A44">
        <w:rPr>
          <w:szCs w:val="28"/>
          <w:lang w:val="uk-UA"/>
        </w:rPr>
        <w:t>в</w:t>
      </w:r>
      <w:r w:rsidRPr="002D01EA">
        <w:rPr>
          <w:szCs w:val="28"/>
          <w:lang w:val="uk-UA"/>
        </w:rPr>
        <w:t xml:space="preserve"> Дунаєвецької територіальної громади </w:t>
      </w:r>
      <w:r w:rsidR="00DE0A44">
        <w:rPr>
          <w:szCs w:val="28"/>
          <w:lang w:val="uk-UA"/>
        </w:rPr>
        <w:t>надзвичайно важливо</w:t>
      </w:r>
      <w:r w:rsidRPr="002D01EA">
        <w:rPr>
          <w:szCs w:val="28"/>
          <w:lang w:val="uk-UA"/>
        </w:rPr>
        <w:t xml:space="preserve"> </w:t>
      </w:r>
      <w:r w:rsidR="00E10755">
        <w:rPr>
          <w:szCs w:val="28"/>
          <w:lang w:val="uk-UA"/>
        </w:rPr>
        <w:t>ефективне та безперебійне</w:t>
      </w:r>
      <w:r w:rsidRPr="002D01EA">
        <w:rPr>
          <w:szCs w:val="28"/>
          <w:lang w:val="uk-UA"/>
        </w:rPr>
        <w:t xml:space="preserve"> функціонування об’єктів критичної інфраструктури та</w:t>
      </w:r>
      <w:r w:rsidR="00DE0A44">
        <w:rPr>
          <w:szCs w:val="28"/>
          <w:lang w:val="uk-UA"/>
        </w:rPr>
        <w:t xml:space="preserve"> </w:t>
      </w:r>
      <w:r w:rsidR="00E10755">
        <w:rPr>
          <w:szCs w:val="28"/>
          <w:lang w:val="uk-UA"/>
        </w:rPr>
        <w:t>якісне</w:t>
      </w:r>
      <w:r w:rsidRPr="002D01EA">
        <w:rPr>
          <w:szCs w:val="28"/>
          <w:lang w:val="uk-UA"/>
        </w:rPr>
        <w:t xml:space="preserve"> </w:t>
      </w:r>
      <w:r w:rsidR="00E10755">
        <w:rPr>
          <w:szCs w:val="28"/>
          <w:lang w:val="uk-UA"/>
        </w:rPr>
        <w:t>надання</w:t>
      </w:r>
      <w:r w:rsidRPr="002D01EA">
        <w:rPr>
          <w:szCs w:val="28"/>
          <w:lang w:val="uk-UA"/>
        </w:rPr>
        <w:t xml:space="preserve"> ними важливих для </w:t>
      </w:r>
      <w:r w:rsidR="00E10755">
        <w:rPr>
          <w:szCs w:val="28"/>
          <w:lang w:val="uk-UA"/>
        </w:rPr>
        <w:t>жителів</w:t>
      </w:r>
      <w:r w:rsidRPr="002D01EA">
        <w:rPr>
          <w:szCs w:val="28"/>
          <w:lang w:val="uk-UA"/>
        </w:rPr>
        <w:t xml:space="preserve"> громади </w:t>
      </w:r>
      <w:r w:rsidR="00E10755">
        <w:rPr>
          <w:szCs w:val="28"/>
          <w:lang w:val="uk-UA"/>
        </w:rPr>
        <w:t>послуг</w:t>
      </w:r>
      <w:r w:rsidRPr="002D01EA">
        <w:rPr>
          <w:szCs w:val="28"/>
          <w:lang w:val="uk-UA"/>
        </w:rPr>
        <w:t>.</w:t>
      </w:r>
    </w:p>
    <w:p w14:paraId="68465200" w14:textId="6FF47917" w:rsidR="00B62826" w:rsidRDefault="00B62826" w:rsidP="00DE0A44">
      <w:pPr>
        <w:ind w:firstLine="709"/>
        <w:rPr>
          <w:szCs w:val="28"/>
          <w:lang w:val="uk-UA"/>
        </w:rPr>
      </w:pPr>
      <w:r w:rsidRPr="002D01EA">
        <w:rPr>
          <w:szCs w:val="28"/>
          <w:lang w:val="uk-UA"/>
        </w:rPr>
        <w:t>Своєчасне виявлення, запобігання і нейтралізація загроз безпеці об’єктів критичної інфраструктури, а також мінімізація та ліквідація наслідків є одним з пріоритетів у діяльності органів місцевого самоврядування.</w:t>
      </w:r>
      <w:r w:rsidR="00DE0A44">
        <w:rPr>
          <w:szCs w:val="28"/>
          <w:lang w:val="uk-UA"/>
        </w:rPr>
        <w:t xml:space="preserve"> </w:t>
      </w:r>
      <w:r w:rsidRPr="002D01EA">
        <w:rPr>
          <w:szCs w:val="28"/>
          <w:lang w:val="uk-UA"/>
        </w:rPr>
        <w:t>Своєчасне попередження, вжиття всіх необхідних заходів з цих питань, здійснюється органами місцевого самоврядування, підприємствами, установами, організаціями і громадянами.</w:t>
      </w:r>
      <w:r w:rsidR="00DE0A44">
        <w:rPr>
          <w:szCs w:val="28"/>
          <w:lang w:val="uk-UA"/>
        </w:rPr>
        <w:t xml:space="preserve"> </w:t>
      </w:r>
    </w:p>
    <w:p w14:paraId="10D65787" w14:textId="1EF52B9E" w:rsidR="00DE0A44" w:rsidRPr="002D01EA" w:rsidRDefault="00DE0A44" w:rsidP="00DE0A44">
      <w:pPr>
        <w:ind w:firstLine="709"/>
        <w:rPr>
          <w:szCs w:val="28"/>
          <w:lang w:val="uk-UA"/>
        </w:rPr>
      </w:pPr>
      <w:r>
        <w:rPr>
          <w:szCs w:val="28"/>
          <w:lang w:val="uk-UA"/>
        </w:rPr>
        <w:t>Програма націлена на забезпечення належного, безперебійного функціонування підприємств, що надають послуги у сфері критичної інфраструктури для задоволення потреб населення Дунаєвецької територіальної громади.</w:t>
      </w:r>
    </w:p>
    <w:p w14:paraId="118FA271" w14:textId="25543E58" w:rsidR="00B62826" w:rsidRPr="002D01EA" w:rsidRDefault="00B62826" w:rsidP="00B62826">
      <w:pPr>
        <w:ind w:firstLine="709"/>
        <w:rPr>
          <w:szCs w:val="28"/>
          <w:lang w:val="uk-UA"/>
        </w:rPr>
      </w:pPr>
      <w:r w:rsidRPr="002D01EA">
        <w:rPr>
          <w:szCs w:val="28"/>
          <w:lang w:val="uk-UA"/>
        </w:rPr>
        <w:t>1.3. Програма розповсюджується на всю територію Дунаєвецької територіальної громади.</w:t>
      </w:r>
    </w:p>
    <w:p w14:paraId="4E57873E" w14:textId="77777777" w:rsidR="00B62826" w:rsidRPr="002D01EA" w:rsidRDefault="00B62826" w:rsidP="00B62826">
      <w:pPr>
        <w:ind w:firstLine="709"/>
        <w:rPr>
          <w:b/>
          <w:szCs w:val="28"/>
          <w:lang w:val="uk-UA"/>
        </w:rPr>
      </w:pPr>
    </w:p>
    <w:p w14:paraId="0EEC2639" w14:textId="77777777" w:rsidR="00B62826" w:rsidRPr="002D01EA" w:rsidRDefault="00B62826" w:rsidP="00B62826">
      <w:pPr>
        <w:ind w:firstLine="709"/>
        <w:jc w:val="center"/>
        <w:rPr>
          <w:b/>
          <w:szCs w:val="28"/>
          <w:lang w:val="uk-UA"/>
        </w:rPr>
      </w:pPr>
      <w:r w:rsidRPr="002D01EA">
        <w:rPr>
          <w:b/>
          <w:szCs w:val="28"/>
          <w:lang w:val="uk-UA"/>
        </w:rPr>
        <w:t>2.Мета Програми</w:t>
      </w:r>
    </w:p>
    <w:p w14:paraId="1483243D" w14:textId="10043399" w:rsidR="00B62826" w:rsidRPr="002D01EA" w:rsidRDefault="00B62826" w:rsidP="008F7721">
      <w:pPr>
        <w:pStyle w:val="rvps2"/>
        <w:shd w:val="clear" w:color="auto" w:fill="FFFFFF"/>
        <w:spacing w:after="0"/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 w:rsidRPr="002D01EA">
        <w:rPr>
          <w:rFonts w:eastAsia="Calibri"/>
          <w:color w:val="000000" w:themeColor="text1"/>
          <w:sz w:val="28"/>
          <w:szCs w:val="28"/>
          <w:lang w:val="uk-UA"/>
        </w:rPr>
        <w:t>2.1</w:t>
      </w:r>
      <w:r w:rsidRPr="002D01EA">
        <w:rPr>
          <w:rFonts w:eastAsia="Calibri"/>
          <w:color w:val="000000" w:themeColor="text1"/>
          <w:szCs w:val="28"/>
          <w:lang w:val="uk-UA"/>
        </w:rPr>
        <w:t xml:space="preserve">. </w:t>
      </w:r>
      <w:r w:rsidRPr="002D01EA">
        <w:rPr>
          <w:sz w:val="28"/>
          <w:szCs w:val="28"/>
          <w:shd w:val="clear" w:color="auto" w:fill="FFFFFF"/>
          <w:lang w:val="uk-UA"/>
        </w:rPr>
        <w:t>Метою Програми є забезпечення життєдіяльності, безпек</w:t>
      </w:r>
      <w:r w:rsidR="00DE0A44">
        <w:rPr>
          <w:sz w:val="28"/>
          <w:szCs w:val="28"/>
          <w:shd w:val="clear" w:color="auto" w:fill="FFFFFF"/>
          <w:lang w:val="uk-UA"/>
        </w:rPr>
        <w:t>и</w:t>
      </w:r>
      <w:r w:rsidRPr="002D01EA">
        <w:rPr>
          <w:sz w:val="28"/>
          <w:szCs w:val="28"/>
          <w:shd w:val="clear" w:color="auto" w:fill="FFFFFF"/>
          <w:lang w:val="uk-UA"/>
        </w:rPr>
        <w:t xml:space="preserve"> об’єктів критичної інфраструктури, запобігання проявам несанкціонованого втручання в їх функціонування, прогнозування, запобігання та ліквідація кризови</w:t>
      </w:r>
      <w:r w:rsidR="00DE0A44">
        <w:rPr>
          <w:sz w:val="28"/>
          <w:szCs w:val="28"/>
          <w:shd w:val="clear" w:color="auto" w:fill="FFFFFF"/>
          <w:lang w:val="uk-UA"/>
        </w:rPr>
        <w:t>х</w:t>
      </w:r>
      <w:r w:rsidRPr="002D01EA">
        <w:rPr>
          <w:sz w:val="28"/>
          <w:szCs w:val="28"/>
          <w:shd w:val="clear" w:color="auto" w:fill="FFFFFF"/>
          <w:lang w:val="uk-UA"/>
        </w:rPr>
        <w:t xml:space="preserve"> ситуаці</w:t>
      </w:r>
      <w:r w:rsidR="00DE0A44">
        <w:rPr>
          <w:sz w:val="28"/>
          <w:szCs w:val="28"/>
          <w:shd w:val="clear" w:color="auto" w:fill="FFFFFF"/>
          <w:lang w:val="uk-UA"/>
        </w:rPr>
        <w:t>й</w:t>
      </w:r>
      <w:r w:rsidRPr="002D01EA">
        <w:rPr>
          <w:sz w:val="28"/>
          <w:szCs w:val="28"/>
          <w:shd w:val="clear" w:color="auto" w:fill="FFFFFF"/>
          <w:lang w:val="uk-UA"/>
        </w:rPr>
        <w:t xml:space="preserve">. </w:t>
      </w:r>
    </w:p>
    <w:p w14:paraId="6BD4D9CD" w14:textId="77777777" w:rsidR="008F7721" w:rsidRPr="002D01EA" w:rsidRDefault="00B62826" w:rsidP="008F7721">
      <w:pPr>
        <w:pStyle w:val="rvps2"/>
        <w:shd w:val="clear" w:color="auto" w:fill="FFFFFF"/>
        <w:spacing w:after="0"/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 w:rsidRPr="002D01EA">
        <w:rPr>
          <w:sz w:val="28"/>
          <w:szCs w:val="28"/>
          <w:shd w:val="clear" w:color="auto" w:fill="FFFFFF"/>
          <w:lang w:val="uk-UA"/>
        </w:rPr>
        <w:t xml:space="preserve">2.2. </w:t>
      </w:r>
      <w:r w:rsidR="008F7721" w:rsidRPr="002D01EA">
        <w:rPr>
          <w:sz w:val="28"/>
          <w:szCs w:val="28"/>
          <w:shd w:val="clear" w:color="auto" w:fill="FFFFFF"/>
          <w:lang w:val="uk-UA"/>
        </w:rPr>
        <w:t>Програма спрямована на:</w:t>
      </w:r>
    </w:p>
    <w:p w14:paraId="5FB47C4A" w14:textId="3C051098" w:rsidR="008F7721" w:rsidRPr="002D01EA" w:rsidRDefault="008F7721" w:rsidP="008F7721">
      <w:pPr>
        <w:pStyle w:val="rvps2"/>
        <w:shd w:val="clear" w:color="auto" w:fill="FFFFFF"/>
        <w:spacing w:after="0"/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 w:rsidRPr="002D01EA">
        <w:rPr>
          <w:sz w:val="28"/>
          <w:szCs w:val="28"/>
          <w:shd w:val="clear" w:color="auto" w:fill="FFFFFF"/>
          <w:lang w:val="uk-UA"/>
        </w:rPr>
        <w:t xml:space="preserve">– підвищення стійкості </w:t>
      </w:r>
      <w:r w:rsidR="00DE0A44" w:rsidRPr="00663989">
        <w:rPr>
          <w:sz w:val="28"/>
          <w:szCs w:val="28"/>
          <w:shd w:val="clear" w:color="auto" w:fill="FFFFFF"/>
          <w:lang w:val="uk-UA"/>
        </w:rPr>
        <w:t xml:space="preserve">Дунаєвецької </w:t>
      </w:r>
      <w:r w:rsidRPr="002D01EA">
        <w:rPr>
          <w:sz w:val="28"/>
          <w:szCs w:val="28"/>
          <w:shd w:val="clear" w:color="auto" w:fill="FFFFFF"/>
          <w:lang w:val="uk-UA"/>
        </w:rPr>
        <w:t xml:space="preserve">територіальної громади до кризових ситуацій, </w:t>
      </w:r>
      <w:r w:rsidR="00DE0A44">
        <w:rPr>
          <w:sz w:val="28"/>
          <w:szCs w:val="28"/>
          <w:shd w:val="clear" w:color="auto" w:fill="FFFFFF"/>
          <w:lang w:val="uk-UA"/>
        </w:rPr>
        <w:t>що можуть спричинити</w:t>
      </w:r>
      <w:r w:rsidRPr="002D01EA">
        <w:rPr>
          <w:sz w:val="28"/>
          <w:szCs w:val="28"/>
          <w:shd w:val="clear" w:color="auto" w:fill="FFFFFF"/>
          <w:lang w:val="uk-UA"/>
        </w:rPr>
        <w:t xml:space="preserve"> припинення надання чи погіршення якості важливих для ї</w:t>
      </w:r>
      <w:r w:rsidR="00DE0A44">
        <w:rPr>
          <w:sz w:val="28"/>
          <w:szCs w:val="28"/>
          <w:shd w:val="clear" w:color="auto" w:fill="FFFFFF"/>
          <w:lang w:val="uk-UA"/>
        </w:rPr>
        <w:t>ї</w:t>
      </w:r>
      <w:r w:rsidRPr="002D01EA">
        <w:rPr>
          <w:sz w:val="28"/>
          <w:szCs w:val="28"/>
          <w:shd w:val="clear" w:color="auto" w:fill="FFFFFF"/>
          <w:lang w:val="uk-UA"/>
        </w:rPr>
        <w:t xml:space="preserve"> життєдіяльності послуг</w:t>
      </w:r>
      <w:r w:rsidR="00DE0A44">
        <w:rPr>
          <w:sz w:val="28"/>
          <w:szCs w:val="28"/>
          <w:shd w:val="clear" w:color="auto" w:fill="FFFFFF"/>
          <w:lang w:val="uk-UA"/>
        </w:rPr>
        <w:t>;</w:t>
      </w:r>
    </w:p>
    <w:p w14:paraId="3CB119D9" w14:textId="6C76021D" w:rsidR="0096148A" w:rsidRDefault="008F7721" w:rsidP="008F7721">
      <w:pPr>
        <w:pStyle w:val="rvps2"/>
        <w:shd w:val="clear" w:color="auto" w:fill="FFFFFF"/>
        <w:spacing w:after="0"/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 w:rsidRPr="002D01EA">
        <w:rPr>
          <w:sz w:val="28"/>
          <w:szCs w:val="28"/>
          <w:shd w:val="clear" w:color="auto" w:fill="FFFFFF"/>
          <w:lang w:val="uk-UA"/>
        </w:rPr>
        <w:t>– недопущення припинення або призупинення діяльності об’єктами критичної інфраструктури</w:t>
      </w:r>
      <w:r w:rsidR="00DE0A44">
        <w:rPr>
          <w:sz w:val="28"/>
          <w:szCs w:val="28"/>
          <w:shd w:val="clear" w:color="auto" w:fill="FFFFFF"/>
          <w:lang w:val="uk-UA"/>
        </w:rPr>
        <w:t>,</w:t>
      </w:r>
      <w:r w:rsidRPr="002D01EA">
        <w:rPr>
          <w:sz w:val="28"/>
          <w:szCs w:val="28"/>
          <w:shd w:val="clear" w:color="auto" w:fill="FFFFFF"/>
          <w:lang w:val="uk-UA"/>
        </w:rPr>
        <w:t xml:space="preserve"> на території </w:t>
      </w:r>
      <w:r w:rsidR="00663989" w:rsidRPr="00663989">
        <w:rPr>
          <w:sz w:val="28"/>
          <w:szCs w:val="28"/>
          <w:shd w:val="clear" w:color="auto" w:fill="FFFFFF"/>
          <w:lang w:val="uk-UA"/>
        </w:rPr>
        <w:t xml:space="preserve">Дунаєвецької </w:t>
      </w:r>
      <w:r w:rsidRPr="002D01EA">
        <w:rPr>
          <w:sz w:val="28"/>
          <w:szCs w:val="28"/>
          <w:shd w:val="clear" w:color="auto" w:fill="FFFFFF"/>
          <w:lang w:val="uk-UA"/>
        </w:rPr>
        <w:t>територіальної громади</w:t>
      </w:r>
      <w:r w:rsidR="00663989">
        <w:rPr>
          <w:sz w:val="28"/>
          <w:szCs w:val="28"/>
          <w:shd w:val="clear" w:color="auto" w:fill="FFFFFF"/>
          <w:lang w:val="uk-UA"/>
        </w:rPr>
        <w:t>,</w:t>
      </w:r>
      <w:r w:rsidRPr="002D01EA">
        <w:rPr>
          <w:sz w:val="28"/>
          <w:szCs w:val="28"/>
          <w:shd w:val="clear" w:color="auto" w:fill="FFFFFF"/>
          <w:lang w:val="uk-UA"/>
        </w:rPr>
        <w:t xml:space="preserve"> здійснення ними </w:t>
      </w:r>
      <w:proofErr w:type="spellStart"/>
      <w:r w:rsidRPr="002D01EA">
        <w:rPr>
          <w:sz w:val="28"/>
          <w:szCs w:val="28"/>
          <w:shd w:val="clear" w:color="auto" w:fill="FFFFFF"/>
          <w:lang w:val="uk-UA"/>
        </w:rPr>
        <w:t>життєво</w:t>
      </w:r>
      <w:proofErr w:type="spellEnd"/>
      <w:r w:rsidRPr="002D01EA">
        <w:rPr>
          <w:sz w:val="28"/>
          <w:szCs w:val="28"/>
          <w:shd w:val="clear" w:color="auto" w:fill="FFFFFF"/>
          <w:lang w:val="uk-UA"/>
        </w:rPr>
        <w:t xml:space="preserve"> важливих функцій та завдань для забезпечення населення </w:t>
      </w:r>
      <w:r w:rsidR="00663989" w:rsidRPr="00663989">
        <w:rPr>
          <w:sz w:val="28"/>
          <w:szCs w:val="28"/>
          <w:shd w:val="clear" w:color="auto" w:fill="FFFFFF"/>
          <w:lang w:val="uk-UA"/>
        </w:rPr>
        <w:t xml:space="preserve">Дунаєвецької </w:t>
      </w:r>
      <w:r w:rsidRPr="002D01EA">
        <w:rPr>
          <w:sz w:val="28"/>
          <w:szCs w:val="28"/>
          <w:shd w:val="clear" w:color="auto" w:fill="FFFFFF"/>
          <w:lang w:val="uk-UA"/>
        </w:rPr>
        <w:t>територіальної громади</w:t>
      </w:r>
      <w:r w:rsidR="00663989">
        <w:rPr>
          <w:sz w:val="28"/>
          <w:szCs w:val="28"/>
          <w:shd w:val="clear" w:color="auto" w:fill="FFFFFF"/>
          <w:lang w:val="uk-UA"/>
        </w:rPr>
        <w:t xml:space="preserve"> у разі виникнення надзвичайної ситуації</w:t>
      </w:r>
      <w:r w:rsidRPr="002D01EA">
        <w:rPr>
          <w:sz w:val="28"/>
          <w:szCs w:val="28"/>
          <w:shd w:val="clear" w:color="auto" w:fill="FFFFFF"/>
          <w:lang w:val="uk-UA"/>
        </w:rPr>
        <w:t>.</w:t>
      </w:r>
    </w:p>
    <w:p w14:paraId="2E0F8CAE" w14:textId="77777777" w:rsidR="00663989" w:rsidRPr="002D01EA" w:rsidRDefault="00663989" w:rsidP="008F7721">
      <w:pPr>
        <w:pStyle w:val="rvps2"/>
        <w:shd w:val="clear" w:color="auto" w:fill="FFFFFF"/>
        <w:spacing w:after="0"/>
        <w:ind w:firstLine="709"/>
        <w:jc w:val="both"/>
        <w:rPr>
          <w:sz w:val="28"/>
          <w:szCs w:val="28"/>
          <w:shd w:val="clear" w:color="auto" w:fill="FFFFFF"/>
          <w:lang w:val="uk-UA"/>
        </w:rPr>
      </w:pPr>
    </w:p>
    <w:p w14:paraId="3B41A2F2" w14:textId="45055390" w:rsidR="008F7721" w:rsidRPr="002D01EA" w:rsidRDefault="00663989" w:rsidP="008F7721">
      <w:pPr>
        <w:pStyle w:val="rvps2"/>
        <w:shd w:val="clear" w:color="auto" w:fill="FFFFFF"/>
        <w:spacing w:after="0"/>
        <w:ind w:firstLine="709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3</w:t>
      </w:r>
      <w:r w:rsidR="008F7721" w:rsidRPr="002D01EA">
        <w:rPr>
          <w:b/>
          <w:bCs/>
          <w:sz w:val="28"/>
          <w:szCs w:val="28"/>
          <w:lang w:val="uk-UA"/>
        </w:rPr>
        <w:t>. Основні завдання Програми</w:t>
      </w:r>
    </w:p>
    <w:p w14:paraId="6014FFC5" w14:textId="355E5122" w:rsidR="008F7721" w:rsidRPr="002D01EA" w:rsidRDefault="00663989" w:rsidP="008F7721">
      <w:pPr>
        <w:pStyle w:val="rvps2"/>
        <w:shd w:val="clear" w:color="auto" w:fill="FFFFFF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F7721" w:rsidRPr="002D01EA">
        <w:rPr>
          <w:sz w:val="28"/>
          <w:szCs w:val="28"/>
          <w:lang w:val="uk-UA"/>
        </w:rPr>
        <w:t>.1. Програма розроблена на виконання таких завдань, а саме:</w:t>
      </w:r>
    </w:p>
    <w:p w14:paraId="391D6011" w14:textId="1A8974FD" w:rsidR="008F7721" w:rsidRDefault="008F7721" w:rsidP="008F7721">
      <w:pPr>
        <w:pStyle w:val="rvps2"/>
        <w:shd w:val="clear" w:color="auto" w:fill="FFFFFF"/>
        <w:spacing w:after="0"/>
        <w:ind w:firstLine="709"/>
        <w:jc w:val="both"/>
        <w:rPr>
          <w:sz w:val="28"/>
          <w:szCs w:val="28"/>
          <w:lang w:val="uk-UA"/>
        </w:rPr>
      </w:pPr>
      <w:r w:rsidRPr="002D01EA">
        <w:rPr>
          <w:sz w:val="28"/>
          <w:szCs w:val="28"/>
          <w:lang w:val="uk-UA"/>
        </w:rPr>
        <w:t>- попередження кризових ситуацій на об’єктах критичної інфраструктури;</w:t>
      </w:r>
    </w:p>
    <w:p w14:paraId="2659BF5D" w14:textId="760C0F8B" w:rsidR="00663989" w:rsidRPr="002D01EA" w:rsidRDefault="00663989" w:rsidP="008F7721">
      <w:pPr>
        <w:pStyle w:val="rvps2"/>
        <w:shd w:val="clear" w:color="auto" w:fill="FFFFFF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- покращення матеріально-технічного забезпечення об’єктів критичної інфраструктури для недопущення виникнення кризових ситуацій; </w:t>
      </w:r>
    </w:p>
    <w:p w14:paraId="3ABC64D1" w14:textId="347116EC" w:rsidR="00663989" w:rsidRPr="002D01EA" w:rsidRDefault="008F7721" w:rsidP="00663989">
      <w:pPr>
        <w:pStyle w:val="rvps2"/>
        <w:shd w:val="clear" w:color="auto" w:fill="FFFFFF"/>
        <w:spacing w:after="0"/>
        <w:ind w:firstLine="709"/>
        <w:jc w:val="both"/>
        <w:rPr>
          <w:sz w:val="28"/>
          <w:szCs w:val="28"/>
          <w:lang w:val="uk-UA"/>
        </w:rPr>
      </w:pPr>
      <w:r w:rsidRPr="002D01EA">
        <w:rPr>
          <w:sz w:val="28"/>
          <w:szCs w:val="28"/>
          <w:lang w:val="uk-UA"/>
        </w:rPr>
        <w:t xml:space="preserve">- </w:t>
      </w:r>
      <w:r w:rsidR="007B4DCE" w:rsidRPr="002D01EA">
        <w:rPr>
          <w:sz w:val="28"/>
          <w:szCs w:val="28"/>
          <w:lang w:val="uk-UA"/>
        </w:rPr>
        <w:t>проведення аварійно-відбудовних</w:t>
      </w:r>
      <w:r w:rsidR="007B4DCE">
        <w:rPr>
          <w:sz w:val="28"/>
          <w:szCs w:val="28"/>
          <w:lang w:val="uk-UA"/>
        </w:rPr>
        <w:t>,</w:t>
      </w:r>
      <w:r w:rsidR="007B4DCE" w:rsidRPr="002D01EA">
        <w:rPr>
          <w:sz w:val="28"/>
          <w:szCs w:val="28"/>
          <w:lang w:val="uk-UA"/>
        </w:rPr>
        <w:t xml:space="preserve"> </w:t>
      </w:r>
      <w:r w:rsidRPr="002D01EA">
        <w:rPr>
          <w:sz w:val="28"/>
          <w:szCs w:val="28"/>
          <w:lang w:val="uk-UA"/>
        </w:rPr>
        <w:t xml:space="preserve">будівельних робіт, ремонтних робіт та інших першочергових робіт </w:t>
      </w:r>
      <w:r w:rsidR="007B4DCE" w:rsidRPr="002D01EA">
        <w:rPr>
          <w:sz w:val="28"/>
          <w:szCs w:val="28"/>
          <w:lang w:val="uk-UA"/>
        </w:rPr>
        <w:t>на об’єктах критичної інфраструктури</w:t>
      </w:r>
      <w:r w:rsidRPr="002D01EA">
        <w:rPr>
          <w:sz w:val="28"/>
          <w:szCs w:val="28"/>
          <w:lang w:val="uk-UA"/>
        </w:rPr>
        <w:t>.</w:t>
      </w:r>
    </w:p>
    <w:p w14:paraId="27E69BD9" w14:textId="54C5ADCC" w:rsidR="008F7721" w:rsidRPr="002D01EA" w:rsidRDefault="008F7721" w:rsidP="008F7721">
      <w:pPr>
        <w:pStyle w:val="rvps2"/>
        <w:shd w:val="clear" w:color="auto" w:fill="FFFFFF"/>
        <w:spacing w:after="0"/>
        <w:ind w:firstLine="709"/>
        <w:jc w:val="both"/>
        <w:rPr>
          <w:sz w:val="28"/>
          <w:szCs w:val="28"/>
          <w:lang w:val="uk-UA"/>
        </w:rPr>
      </w:pPr>
      <w:r w:rsidRPr="002D01EA">
        <w:rPr>
          <w:sz w:val="28"/>
          <w:szCs w:val="28"/>
          <w:lang w:val="uk-UA"/>
        </w:rPr>
        <w:t xml:space="preserve">Для реалізації Програми та </w:t>
      </w:r>
      <w:r w:rsidR="00DE0A44">
        <w:rPr>
          <w:sz w:val="28"/>
          <w:szCs w:val="28"/>
          <w:lang w:val="uk-UA"/>
        </w:rPr>
        <w:t xml:space="preserve">забезпечення її </w:t>
      </w:r>
      <w:r w:rsidRPr="002D01EA">
        <w:rPr>
          <w:sz w:val="28"/>
          <w:szCs w:val="28"/>
          <w:lang w:val="uk-UA"/>
        </w:rPr>
        <w:t xml:space="preserve">результативності управління </w:t>
      </w:r>
      <w:r w:rsidR="00DE0A44">
        <w:rPr>
          <w:sz w:val="28"/>
          <w:szCs w:val="28"/>
          <w:lang w:val="uk-UA"/>
        </w:rPr>
        <w:t>містобудування, архітектури, житлово-комунального господарства, благоустрою та цивільного захисту</w:t>
      </w:r>
      <w:r w:rsidRPr="002D01EA">
        <w:rPr>
          <w:sz w:val="28"/>
          <w:szCs w:val="28"/>
          <w:lang w:val="uk-UA"/>
        </w:rPr>
        <w:t xml:space="preserve"> може одержувати в установленому порядку відповідну інформацію від підприємств, установ та організацій критичної інфраструктури незалежно від форм власності.</w:t>
      </w:r>
    </w:p>
    <w:p w14:paraId="23989189" w14:textId="2F13E759" w:rsidR="008F7721" w:rsidRPr="002D01EA" w:rsidRDefault="008F7721" w:rsidP="008F7721">
      <w:pPr>
        <w:pStyle w:val="rvps2"/>
        <w:shd w:val="clear" w:color="auto" w:fill="FFFFFF"/>
        <w:spacing w:after="0"/>
        <w:ind w:firstLine="709"/>
        <w:jc w:val="both"/>
        <w:rPr>
          <w:sz w:val="28"/>
          <w:szCs w:val="28"/>
          <w:lang w:val="uk-UA"/>
        </w:rPr>
      </w:pPr>
    </w:p>
    <w:p w14:paraId="447F51B9" w14:textId="0BB06C69" w:rsidR="00DB065F" w:rsidRPr="002D01EA" w:rsidRDefault="003D0B40" w:rsidP="00DB065F">
      <w:pPr>
        <w:pStyle w:val="2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DB065F" w:rsidRPr="002D01EA">
        <w:rPr>
          <w:b/>
          <w:sz w:val="28"/>
          <w:szCs w:val="28"/>
        </w:rPr>
        <w:t>. Джерела та обсяги фінансування Програми</w:t>
      </w:r>
    </w:p>
    <w:p w14:paraId="636F0BCF" w14:textId="4AC6088F" w:rsidR="00DB065F" w:rsidRPr="002D01EA" w:rsidRDefault="003D0B40" w:rsidP="00DB065F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4</w:t>
      </w:r>
      <w:r w:rsidR="00DB065F" w:rsidRPr="002D01EA">
        <w:rPr>
          <w:szCs w:val="28"/>
          <w:lang w:val="uk-UA"/>
        </w:rPr>
        <w:t>.1. Джерелами фінансування робіт і заходів П</w:t>
      </w:r>
      <w:r w:rsidR="00DB065F" w:rsidRPr="002D01EA">
        <w:rPr>
          <w:color w:val="000000" w:themeColor="text1"/>
          <w:szCs w:val="28"/>
          <w:lang w:val="uk-UA"/>
        </w:rPr>
        <w:t>рограми є кошти місцев</w:t>
      </w:r>
      <w:r w:rsidR="009528A9">
        <w:rPr>
          <w:color w:val="000000" w:themeColor="text1"/>
          <w:szCs w:val="28"/>
          <w:lang w:val="uk-UA"/>
        </w:rPr>
        <w:t>ого</w:t>
      </w:r>
      <w:r w:rsidR="00DB065F" w:rsidRPr="002D01EA">
        <w:rPr>
          <w:color w:val="000000" w:themeColor="text1"/>
          <w:szCs w:val="28"/>
          <w:lang w:val="uk-UA"/>
        </w:rPr>
        <w:t xml:space="preserve"> бюджет</w:t>
      </w:r>
      <w:r w:rsidR="009528A9">
        <w:rPr>
          <w:color w:val="000000" w:themeColor="text1"/>
          <w:szCs w:val="28"/>
          <w:lang w:val="uk-UA"/>
        </w:rPr>
        <w:t>у</w:t>
      </w:r>
      <w:r w:rsidR="00DB065F" w:rsidRPr="002D01EA">
        <w:rPr>
          <w:color w:val="000000" w:themeColor="text1"/>
          <w:szCs w:val="28"/>
          <w:lang w:val="uk-UA"/>
        </w:rPr>
        <w:t xml:space="preserve">, власні кошти суб’єктів господарювання, кошти міжнародної технічної допомоги та інші джерела, не заборонені законодавством України. </w:t>
      </w:r>
      <w:r w:rsidR="00DB065F" w:rsidRPr="002D01EA">
        <w:rPr>
          <w:szCs w:val="28"/>
          <w:lang w:val="uk-UA"/>
        </w:rPr>
        <w:t xml:space="preserve">Протягом року обсяг фінансування Програми може змінюватись відповідно до рішення </w:t>
      </w:r>
      <w:r w:rsidR="006D3640" w:rsidRPr="002D01EA">
        <w:rPr>
          <w:szCs w:val="28"/>
          <w:lang w:val="uk-UA"/>
        </w:rPr>
        <w:t xml:space="preserve">Дунаєвецької </w:t>
      </w:r>
      <w:r w:rsidR="00DB065F" w:rsidRPr="002D01EA">
        <w:rPr>
          <w:szCs w:val="28"/>
          <w:lang w:val="uk-UA"/>
        </w:rPr>
        <w:t>міської ради про внесення змін до бюджету територіальної громади на відповідний рік, виходячи з наявного фінансування ресурсу.</w:t>
      </w:r>
    </w:p>
    <w:p w14:paraId="3624E9BA" w14:textId="3DD06935" w:rsidR="00DB065F" w:rsidRPr="002D01EA" w:rsidRDefault="003D0B40" w:rsidP="00DB065F">
      <w:pPr>
        <w:pStyle w:val="a6"/>
        <w:spacing w:after="0"/>
        <w:ind w:left="0" w:firstLine="709"/>
        <w:rPr>
          <w:szCs w:val="28"/>
          <w:lang w:val="uk-UA"/>
        </w:rPr>
      </w:pPr>
      <w:r>
        <w:rPr>
          <w:szCs w:val="28"/>
          <w:lang w:val="uk-UA"/>
        </w:rPr>
        <w:t>4</w:t>
      </w:r>
      <w:r w:rsidR="00DB065F" w:rsidRPr="002D01EA">
        <w:rPr>
          <w:szCs w:val="28"/>
          <w:lang w:val="uk-UA"/>
        </w:rPr>
        <w:t>.2. Виконавці Програми :</w:t>
      </w:r>
    </w:p>
    <w:p w14:paraId="41276321" w14:textId="38D04EF4" w:rsidR="00DB065F" w:rsidRPr="002D01EA" w:rsidRDefault="00DB065F" w:rsidP="00DB065F">
      <w:pPr>
        <w:pStyle w:val="2"/>
        <w:ind w:firstLine="709"/>
        <w:jc w:val="both"/>
        <w:rPr>
          <w:sz w:val="28"/>
          <w:szCs w:val="28"/>
        </w:rPr>
      </w:pPr>
      <w:r w:rsidRPr="002D01EA">
        <w:rPr>
          <w:sz w:val="28"/>
          <w:szCs w:val="28"/>
        </w:rPr>
        <w:t xml:space="preserve">- виконавцем Програми та головним розпорядником бюджетних коштів є управління </w:t>
      </w:r>
      <w:r w:rsidR="006D3640" w:rsidRPr="002D01EA">
        <w:rPr>
          <w:sz w:val="28"/>
          <w:szCs w:val="28"/>
        </w:rPr>
        <w:t>містобудування, архітектури</w:t>
      </w:r>
      <w:r w:rsidRPr="002D01EA">
        <w:rPr>
          <w:sz w:val="28"/>
          <w:szCs w:val="28"/>
        </w:rPr>
        <w:t xml:space="preserve">, житлово-комунального господарства, </w:t>
      </w:r>
      <w:r w:rsidR="006D3640" w:rsidRPr="002D01EA">
        <w:rPr>
          <w:sz w:val="28"/>
          <w:szCs w:val="28"/>
        </w:rPr>
        <w:t>благоустрою та цивільного захисту</w:t>
      </w:r>
      <w:r w:rsidRPr="002D01EA">
        <w:rPr>
          <w:sz w:val="28"/>
          <w:szCs w:val="28"/>
        </w:rPr>
        <w:t xml:space="preserve"> </w:t>
      </w:r>
      <w:r w:rsidR="006D3640" w:rsidRPr="002D01EA">
        <w:rPr>
          <w:sz w:val="28"/>
          <w:szCs w:val="28"/>
        </w:rPr>
        <w:t xml:space="preserve">Дунаєвецької </w:t>
      </w:r>
      <w:r w:rsidRPr="002D01EA">
        <w:rPr>
          <w:sz w:val="28"/>
          <w:szCs w:val="28"/>
        </w:rPr>
        <w:t>міської;</w:t>
      </w:r>
    </w:p>
    <w:p w14:paraId="1F12CBAC" w14:textId="3EA95C2D" w:rsidR="00DB065F" w:rsidRPr="002D01EA" w:rsidRDefault="00DB065F" w:rsidP="00DB065F">
      <w:pPr>
        <w:pStyle w:val="2"/>
        <w:ind w:firstLine="709"/>
        <w:jc w:val="both"/>
        <w:rPr>
          <w:sz w:val="28"/>
          <w:szCs w:val="28"/>
        </w:rPr>
      </w:pPr>
      <w:r w:rsidRPr="002D01EA">
        <w:rPr>
          <w:sz w:val="28"/>
          <w:szCs w:val="28"/>
        </w:rPr>
        <w:t>- виконавцями Програми та розпорядниками бюджетних коштів нижчого рівня, або одержувачами</w:t>
      </w:r>
      <w:r w:rsidR="00DE0A44">
        <w:rPr>
          <w:sz w:val="28"/>
          <w:szCs w:val="28"/>
        </w:rPr>
        <w:t>,</w:t>
      </w:r>
      <w:r w:rsidRPr="002D01EA">
        <w:rPr>
          <w:sz w:val="28"/>
          <w:szCs w:val="28"/>
        </w:rPr>
        <w:t xml:space="preserve"> є підприємства та організації </w:t>
      </w:r>
      <w:r w:rsidR="006D3640" w:rsidRPr="002D01EA">
        <w:rPr>
          <w:sz w:val="28"/>
          <w:szCs w:val="28"/>
        </w:rPr>
        <w:t xml:space="preserve">Дунаєвецької </w:t>
      </w:r>
      <w:r w:rsidRPr="002D01EA">
        <w:rPr>
          <w:sz w:val="28"/>
          <w:szCs w:val="28"/>
        </w:rPr>
        <w:t>територіальної громади, що здійснюють діяльність з надання послуг у сфері критичної інфраструктури.</w:t>
      </w:r>
    </w:p>
    <w:p w14:paraId="299F0C1D" w14:textId="2D09D118" w:rsidR="008F7721" w:rsidRPr="002D01EA" w:rsidRDefault="008F7721" w:rsidP="008F7721">
      <w:pPr>
        <w:pStyle w:val="rvps2"/>
        <w:shd w:val="clear" w:color="auto" w:fill="FFFFFF"/>
        <w:spacing w:after="0"/>
        <w:ind w:firstLine="709"/>
        <w:jc w:val="both"/>
        <w:rPr>
          <w:sz w:val="28"/>
          <w:szCs w:val="28"/>
          <w:lang w:val="uk-UA"/>
        </w:rPr>
      </w:pPr>
    </w:p>
    <w:p w14:paraId="6CA761CE" w14:textId="49E8417A" w:rsidR="006D3640" w:rsidRDefault="00C612C2" w:rsidP="006D3640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5.</w:t>
      </w:r>
      <w:r w:rsidR="003D0B40">
        <w:rPr>
          <w:b/>
          <w:szCs w:val="28"/>
          <w:lang w:val="uk-UA"/>
        </w:rPr>
        <w:t xml:space="preserve">Заходи </w:t>
      </w:r>
      <w:r w:rsidR="007B4DCE">
        <w:rPr>
          <w:b/>
          <w:szCs w:val="28"/>
          <w:lang w:val="uk-UA"/>
        </w:rPr>
        <w:t xml:space="preserve"> виконання програми </w:t>
      </w:r>
      <w:proofErr w:type="spellStart"/>
      <w:r w:rsidR="00DE0A44" w:rsidRPr="002D01EA">
        <w:rPr>
          <w:b/>
          <w:szCs w:val="28"/>
        </w:rPr>
        <w:t>Програми</w:t>
      </w:r>
      <w:proofErr w:type="spellEnd"/>
      <w:r w:rsidR="003D0B40">
        <w:rPr>
          <w:b/>
          <w:szCs w:val="28"/>
          <w:lang w:val="uk-UA"/>
        </w:rPr>
        <w:t>.</w:t>
      </w:r>
    </w:p>
    <w:p w14:paraId="3F1F88F3" w14:textId="2A6C1378" w:rsidR="00C612C2" w:rsidRDefault="00EF1156" w:rsidP="00C612C2">
      <w:pPr>
        <w:ind w:firstLine="709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5.1. </w:t>
      </w:r>
      <w:r w:rsidR="003D0B40">
        <w:rPr>
          <w:bCs/>
          <w:szCs w:val="28"/>
          <w:lang w:val="uk-UA"/>
        </w:rPr>
        <w:t>Виконання програми передбачає</w:t>
      </w:r>
      <w:r w:rsidR="00C612C2">
        <w:rPr>
          <w:bCs/>
          <w:szCs w:val="28"/>
          <w:lang w:val="uk-UA"/>
        </w:rPr>
        <w:t xml:space="preserve"> собою:</w:t>
      </w:r>
    </w:p>
    <w:p w14:paraId="0E216273" w14:textId="3960C53F" w:rsidR="006D3640" w:rsidRPr="002D01EA" w:rsidRDefault="00C612C2" w:rsidP="00C612C2">
      <w:pPr>
        <w:ind w:firstLine="709"/>
        <w:rPr>
          <w:szCs w:val="28"/>
          <w:lang w:val="uk-UA"/>
        </w:rPr>
      </w:pPr>
      <w:r>
        <w:rPr>
          <w:bCs/>
          <w:szCs w:val="28"/>
          <w:lang w:val="uk-UA"/>
        </w:rPr>
        <w:t xml:space="preserve"> </w:t>
      </w:r>
      <w:r w:rsidRPr="002D01EA">
        <w:rPr>
          <w:szCs w:val="28"/>
          <w:lang w:val="uk-UA"/>
        </w:rPr>
        <w:t>–</w:t>
      </w:r>
      <w:r>
        <w:rPr>
          <w:szCs w:val="28"/>
          <w:lang w:val="uk-UA"/>
        </w:rPr>
        <w:t xml:space="preserve"> </w:t>
      </w:r>
      <w:r w:rsidR="006D3640" w:rsidRPr="002D01EA">
        <w:rPr>
          <w:szCs w:val="28"/>
          <w:lang w:val="uk-UA"/>
        </w:rPr>
        <w:t>фінансов</w:t>
      </w:r>
      <w:r>
        <w:rPr>
          <w:szCs w:val="28"/>
          <w:lang w:val="uk-UA"/>
        </w:rPr>
        <w:t>е</w:t>
      </w:r>
      <w:r w:rsidR="006D3640" w:rsidRPr="002D01EA">
        <w:rPr>
          <w:szCs w:val="28"/>
          <w:lang w:val="uk-UA"/>
        </w:rPr>
        <w:t xml:space="preserve"> забезпечення виконання заходів щодо підвищення стійкості Дунаєвецької територіальної громади </w:t>
      </w:r>
      <w:r w:rsidR="00DE0A44" w:rsidRPr="002D01EA">
        <w:rPr>
          <w:szCs w:val="28"/>
          <w:shd w:val="clear" w:color="auto" w:fill="FFFFFF"/>
          <w:lang w:val="uk-UA"/>
        </w:rPr>
        <w:t xml:space="preserve">підвищення стійкості </w:t>
      </w:r>
      <w:r w:rsidR="00DE0A44" w:rsidRPr="00663989">
        <w:rPr>
          <w:szCs w:val="28"/>
          <w:shd w:val="clear" w:color="auto" w:fill="FFFFFF"/>
          <w:lang w:val="uk-UA"/>
        </w:rPr>
        <w:t xml:space="preserve">Дунаєвецької </w:t>
      </w:r>
      <w:r w:rsidR="00DE0A44" w:rsidRPr="002D01EA">
        <w:rPr>
          <w:szCs w:val="28"/>
          <w:shd w:val="clear" w:color="auto" w:fill="FFFFFF"/>
          <w:lang w:val="uk-UA"/>
        </w:rPr>
        <w:t xml:space="preserve">територіальної громади до кризових ситуацій, </w:t>
      </w:r>
      <w:r w:rsidR="00DE0A44">
        <w:rPr>
          <w:szCs w:val="28"/>
          <w:shd w:val="clear" w:color="auto" w:fill="FFFFFF"/>
          <w:lang w:val="uk-UA"/>
        </w:rPr>
        <w:t>що можуть спричинити</w:t>
      </w:r>
      <w:r w:rsidR="00DE0A44" w:rsidRPr="002D01EA">
        <w:rPr>
          <w:szCs w:val="28"/>
          <w:shd w:val="clear" w:color="auto" w:fill="FFFFFF"/>
          <w:lang w:val="uk-UA"/>
        </w:rPr>
        <w:t xml:space="preserve"> припинення надання чи погіршення якості важливих для ї</w:t>
      </w:r>
      <w:r w:rsidR="00DE0A44">
        <w:rPr>
          <w:szCs w:val="28"/>
          <w:shd w:val="clear" w:color="auto" w:fill="FFFFFF"/>
          <w:lang w:val="uk-UA"/>
        </w:rPr>
        <w:t>ї</w:t>
      </w:r>
      <w:r w:rsidR="00DE0A44" w:rsidRPr="002D01EA">
        <w:rPr>
          <w:szCs w:val="28"/>
          <w:shd w:val="clear" w:color="auto" w:fill="FFFFFF"/>
          <w:lang w:val="uk-UA"/>
        </w:rPr>
        <w:t xml:space="preserve"> життєдіяльності послуг</w:t>
      </w:r>
      <w:r w:rsidR="006D3640" w:rsidRPr="002D01EA">
        <w:rPr>
          <w:szCs w:val="28"/>
          <w:lang w:val="uk-UA"/>
        </w:rPr>
        <w:t>;</w:t>
      </w:r>
    </w:p>
    <w:p w14:paraId="31CA7FD0" w14:textId="23048236" w:rsidR="006D3640" w:rsidRPr="002D01EA" w:rsidRDefault="006D3640" w:rsidP="003D0B40">
      <w:pPr>
        <w:pStyle w:val="rvps2"/>
        <w:shd w:val="clear" w:color="auto" w:fill="FFFFFF"/>
        <w:spacing w:after="0"/>
        <w:ind w:firstLine="709"/>
        <w:jc w:val="both"/>
        <w:rPr>
          <w:sz w:val="28"/>
          <w:szCs w:val="28"/>
          <w:lang w:val="uk-UA"/>
        </w:rPr>
      </w:pPr>
      <w:r w:rsidRPr="002D01EA">
        <w:rPr>
          <w:sz w:val="28"/>
          <w:szCs w:val="28"/>
          <w:lang w:val="uk-UA"/>
        </w:rPr>
        <w:t>– забезпечення захисту об’єктів критичної інфраструктури на території Дунаєвецької територіальної громади;</w:t>
      </w:r>
    </w:p>
    <w:p w14:paraId="615D8345" w14:textId="6EBF0631" w:rsidR="006D3640" w:rsidRPr="002D01EA" w:rsidRDefault="006D3640" w:rsidP="003D0B40">
      <w:pPr>
        <w:pStyle w:val="rvps2"/>
        <w:shd w:val="clear" w:color="auto" w:fill="FFFFFF"/>
        <w:spacing w:after="0"/>
        <w:ind w:firstLine="709"/>
        <w:jc w:val="both"/>
        <w:rPr>
          <w:sz w:val="28"/>
          <w:szCs w:val="28"/>
          <w:lang w:val="uk-UA"/>
        </w:rPr>
      </w:pPr>
      <w:r w:rsidRPr="002D01EA">
        <w:rPr>
          <w:sz w:val="28"/>
          <w:szCs w:val="28"/>
          <w:lang w:val="uk-UA"/>
        </w:rPr>
        <w:t xml:space="preserve">– забезпечення безперебійного функціонування для потреб </w:t>
      </w:r>
      <w:r w:rsidR="00202024">
        <w:rPr>
          <w:sz w:val="28"/>
          <w:szCs w:val="28"/>
          <w:lang w:val="uk-UA"/>
        </w:rPr>
        <w:t>населення</w:t>
      </w:r>
      <w:r w:rsidRPr="002D01EA">
        <w:rPr>
          <w:sz w:val="28"/>
          <w:szCs w:val="28"/>
          <w:lang w:val="uk-UA"/>
        </w:rPr>
        <w:t>, об’єктів критичної інфраструктури на території Дунаєвецької територіальної громади.</w:t>
      </w:r>
    </w:p>
    <w:p w14:paraId="39BC8FDF" w14:textId="6EA9EFE7" w:rsidR="006D3640" w:rsidRDefault="00EF1156" w:rsidP="003D0B40">
      <w:pPr>
        <w:pStyle w:val="rvps2"/>
        <w:shd w:val="clear" w:color="auto" w:fill="FFFFFF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5.2. </w:t>
      </w:r>
      <w:r w:rsidR="006D3640" w:rsidRPr="002D01EA">
        <w:rPr>
          <w:sz w:val="28"/>
          <w:szCs w:val="28"/>
          <w:lang w:val="uk-UA"/>
        </w:rPr>
        <w:t>Виділення коштів</w:t>
      </w:r>
      <w:r w:rsidR="007B4DCE">
        <w:rPr>
          <w:sz w:val="28"/>
          <w:szCs w:val="28"/>
          <w:lang w:val="uk-UA"/>
        </w:rPr>
        <w:t xml:space="preserve"> згідно Програми</w:t>
      </w:r>
      <w:r w:rsidR="006D3640" w:rsidRPr="002D01EA">
        <w:rPr>
          <w:sz w:val="28"/>
          <w:szCs w:val="28"/>
          <w:lang w:val="uk-UA"/>
        </w:rPr>
        <w:t xml:space="preserve"> на виконання заходів, необхідних для забезпечення життєдіяльності критичної інфраструктури Дунаєвецької територіальної громади, проводиться за зверненнями операторів критичної інфраструктури з детальним описом проблем та шляхів їх вирішення, відповідно до затверджених операторами критичної </w:t>
      </w:r>
      <w:r w:rsidR="006D3640" w:rsidRPr="002D01EA">
        <w:rPr>
          <w:sz w:val="28"/>
          <w:szCs w:val="28"/>
          <w:lang w:val="uk-UA"/>
        </w:rPr>
        <w:lastRenderedPageBreak/>
        <w:t xml:space="preserve">інфраструктури планів-заходів, з подальшим внесенням змін до цієї Програми. </w:t>
      </w:r>
    </w:p>
    <w:p w14:paraId="643A9D25" w14:textId="37AB88CE" w:rsidR="002D01EA" w:rsidRPr="002D01EA" w:rsidRDefault="002D01EA" w:rsidP="006D3640">
      <w:pPr>
        <w:pStyle w:val="rvps2"/>
        <w:shd w:val="clear" w:color="auto" w:fill="FFFFFF"/>
        <w:spacing w:after="0"/>
        <w:ind w:firstLine="709"/>
        <w:jc w:val="both"/>
        <w:rPr>
          <w:sz w:val="28"/>
          <w:szCs w:val="28"/>
          <w:lang w:val="uk-UA"/>
        </w:rPr>
      </w:pPr>
    </w:p>
    <w:p w14:paraId="48EFB8B3" w14:textId="04114858" w:rsidR="002D01EA" w:rsidRPr="002D01EA" w:rsidRDefault="00EF1156" w:rsidP="002D01EA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6</w:t>
      </w:r>
      <w:r w:rsidR="002D01EA" w:rsidRPr="002D01EA">
        <w:rPr>
          <w:b/>
          <w:szCs w:val="28"/>
          <w:lang w:val="uk-UA"/>
        </w:rPr>
        <w:t>.Фінансове забезпечення Програми</w:t>
      </w:r>
    </w:p>
    <w:p w14:paraId="716AAFAE" w14:textId="145D9E4F" w:rsidR="002D01EA" w:rsidRPr="002D01EA" w:rsidRDefault="00EF1156" w:rsidP="002D01EA">
      <w:pPr>
        <w:ind w:firstLine="709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6.1. </w:t>
      </w:r>
      <w:r w:rsidR="002D01EA" w:rsidRPr="002D01EA">
        <w:rPr>
          <w:bCs/>
          <w:szCs w:val="28"/>
          <w:lang w:val="uk-UA"/>
        </w:rPr>
        <w:t xml:space="preserve">Фінансове забезпечення Програми здійснюється за рахунок коштів місцевого бюджету на </w:t>
      </w:r>
      <w:r w:rsidR="002D01EA">
        <w:rPr>
          <w:bCs/>
          <w:szCs w:val="28"/>
          <w:lang w:val="uk-UA"/>
        </w:rPr>
        <w:t>відповідний</w:t>
      </w:r>
      <w:r w:rsidR="002D01EA" w:rsidRPr="002D01EA">
        <w:rPr>
          <w:bCs/>
          <w:szCs w:val="28"/>
          <w:lang w:val="uk-UA"/>
        </w:rPr>
        <w:t xml:space="preserve"> рік.</w:t>
      </w:r>
    </w:p>
    <w:p w14:paraId="670DBD44" w14:textId="4FFB187D" w:rsidR="002D01EA" w:rsidRPr="002D01EA" w:rsidRDefault="00EF1156" w:rsidP="002D01EA">
      <w:pPr>
        <w:ind w:firstLine="709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6.2. </w:t>
      </w:r>
      <w:r w:rsidR="002D01EA" w:rsidRPr="002D01EA">
        <w:rPr>
          <w:bCs/>
          <w:szCs w:val="28"/>
          <w:lang w:val="uk-UA"/>
        </w:rPr>
        <w:t>Фінансування Програми також може здійснюватися з інших джерел, що не заборонені чинним законодавством.</w:t>
      </w:r>
    </w:p>
    <w:p w14:paraId="4AAC240C" w14:textId="3F99E023" w:rsidR="002D01EA" w:rsidRDefault="002D01EA" w:rsidP="006D3640">
      <w:pPr>
        <w:pStyle w:val="rvps2"/>
        <w:shd w:val="clear" w:color="auto" w:fill="FFFFFF"/>
        <w:spacing w:after="0"/>
        <w:ind w:firstLine="709"/>
        <w:jc w:val="both"/>
        <w:rPr>
          <w:sz w:val="28"/>
          <w:szCs w:val="28"/>
          <w:lang w:val="uk-UA"/>
        </w:rPr>
      </w:pPr>
    </w:p>
    <w:p w14:paraId="180484B8" w14:textId="77809F9E" w:rsidR="002D01EA" w:rsidRPr="00436249" w:rsidRDefault="00EF1156" w:rsidP="002D01EA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7</w:t>
      </w:r>
      <w:r w:rsidR="002D01EA" w:rsidRPr="00436249">
        <w:rPr>
          <w:b/>
          <w:szCs w:val="28"/>
          <w:lang w:val="uk-UA"/>
        </w:rPr>
        <w:t>. Очікувані результати</w:t>
      </w:r>
    </w:p>
    <w:p w14:paraId="73D8F11E" w14:textId="77777777" w:rsidR="007B4DCE" w:rsidRPr="007B4DCE" w:rsidRDefault="002D01EA" w:rsidP="007B4DCE">
      <w:pPr>
        <w:tabs>
          <w:tab w:val="left" w:pos="3969"/>
        </w:tabs>
        <w:ind w:firstLine="567"/>
        <w:rPr>
          <w:szCs w:val="28"/>
          <w:lang w:val="uk-UA"/>
        </w:rPr>
      </w:pPr>
      <w:r>
        <w:rPr>
          <w:szCs w:val="28"/>
          <w:lang w:val="uk-UA"/>
        </w:rPr>
        <w:t>7</w:t>
      </w:r>
      <w:r w:rsidRPr="00436249">
        <w:rPr>
          <w:szCs w:val="28"/>
          <w:lang w:val="uk-UA"/>
        </w:rPr>
        <w:t xml:space="preserve">.1. </w:t>
      </w:r>
      <w:r w:rsidR="007B4DCE" w:rsidRPr="007B4DCE">
        <w:rPr>
          <w:szCs w:val="28"/>
          <w:lang w:val="uk-UA"/>
        </w:rPr>
        <w:t>В результаті виконання заходів Програми буде забезпечено:</w:t>
      </w:r>
    </w:p>
    <w:p w14:paraId="64A6EEBA" w14:textId="61BE62AA" w:rsidR="007B4DCE" w:rsidRPr="007B4DCE" w:rsidRDefault="007B4DCE" w:rsidP="007B4DCE">
      <w:pPr>
        <w:tabs>
          <w:tab w:val="left" w:pos="3969"/>
        </w:tabs>
        <w:ind w:firstLine="567"/>
        <w:rPr>
          <w:szCs w:val="28"/>
          <w:lang w:val="uk-UA"/>
        </w:rPr>
      </w:pPr>
      <w:r w:rsidRPr="007B4DCE">
        <w:rPr>
          <w:szCs w:val="28"/>
          <w:lang w:val="uk-UA"/>
        </w:rPr>
        <w:t>-</w:t>
      </w:r>
      <w:r>
        <w:rPr>
          <w:szCs w:val="28"/>
          <w:lang w:val="uk-UA"/>
        </w:rPr>
        <w:t xml:space="preserve"> </w:t>
      </w:r>
      <w:r w:rsidRPr="007B4DCE">
        <w:rPr>
          <w:szCs w:val="28"/>
          <w:lang w:val="uk-UA"/>
        </w:rPr>
        <w:t xml:space="preserve">збереження, захист </w:t>
      </w:r>
      <w:proofErr w:type="spellStart"/>
      <w:r w:rsidRPr="007B4DCE">
        <w:rPr>
          <w:szCs w:val="28"/>
          <w:lang w:val="uk-UA"/>
        </w:rPr>
        <w:t>життєво</w:t>
      </w:r>
      <w:proofErr w:type="spellEnd"/>
      <w:r w:rsidRPr="007B4DCE">
        <w:rPr>
          <w:szCs w:val="28"/>
          <w:lang w:val="uk-UA"/>
        </w:rPr>
        <w:t xml:space="preserve"> важливих функцій та/або послуг, що надаються об’єктами критичної інфраструктури, виведення з ладу яких становлять загрозу для життєдіяльності населення громади;</w:t>
      </w:r>
    </w:p>
    <w:p w14:paraId="00643561" w14:textId="367C4EFE" w:rsidR="002D01EA" w:rsidRDefault="007B4DCE" w:rsidP="007B4DCE">
      <w:pPr>
        <w:tabs>
          <w:tab w:val="left" w:pos="3969"/>
        </w:tabs>
        <w:ind w:firstLine="567"/>
        <w:rPr>
          <w:szCs w:val="28"/>
          <w:lang w:val="uk-UA"/>
        </w:rPr>
      </w:pPr>
      <w:r w:rsidRPr="007B4DCE">
        <w:rPr>
          <w:szCs w:val="28"/>
          <w:lang w:val="uk-UA"/>
        </w:rPr>
        <w:t>-</w:t>
      </w:r>
      <w:r>
        <w:rPr>
          <w:szCs w:val="28"/>
          <w:lang w:val="uk-UA"/>
        </w:rPr>
        <w:t xml:space="preserve"> </w:t>
      </w:r>
      <w:r w:rsidRPr="007B4DCE">
        <w:rPr>
          <w:szCs w:val="28"/>
          <w:lang w:val="uk-UA"/>
        </w:rPr>
        <w:t xml:space="preserve">забезпечення </w:t>
      </w:r>
      <w:r w:rsidR="00202024">
        <w:rPr>
          <w:szCs w:val="28"/>
          <w:lang w:val="uk-UA"/>
        </w:rPr>
        <w:t>належного рівня надання  послуг</w:t>
      </w:r>
      <w:r w:rsidRPr="007B4DCE">
        <w:rPr>
          <w:szCs w:val="28"/>
          <w:lang w:val="uk-UA"/>
        </w:rPr>
        <w:t xml:space="preserve"> і безперебійного функціонування об’єктів інфраструктури у межах Дунаєвецької територіальної громади</w:t>
      </w:r>
      <w:r>
        <w:rPr>
          <w:szCs w:val="28"/>
          <w:lang w:val="uk-UA"/>
        </w:rPr>
        <w:t>.</w:t>
      </w:r>
    </w:p>
    <w:p w14:paraId="739AE4FE" w14:textId="184FCB4D" w:rsidR="002D01EA" w:rsidRDefault="002D01EA" w:rsidP="002D01EA">
      <w:pPr>
        <w:tabs>
          <w:tab w:val="left" w:pos="3969"/>
        </w:tabs>
        <w:ind w:firstLine="567"/>
        <w:rPr>
          <w:szCs w:val="28"/>
          <w:lang w:val="uk-UA"/>
        </w:rPr>
      </w:pPr>
    </w:p>
    <w:p w14:paraId="507118C1" w14:textId="3AD8FE6E" w:rsidR="002D01EA" w:rsidRPr="00436249" w:rsidRDefault="00EF1156" w:rsidP="002D01EA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8</w:t>
      </w:r>
      <w:r w:rsidR="002D01EA" w:rsidRPr="00436249">
        <w:rPr>
          <w:b/>
          <w:szCs w:val="28"/>
          <w:lang w:val="uk-UA"/>
        </w:rPr>
        <w:t>. Прикінцеві положення</w:t>
      </w:r>
    </w:p>
    <w:p w14:paraId="1DCF872C" w14:textId="77777777" w:rsidR="002D01EA" w:rsidRPr="00436249" w:rsidRDefault="002D01EA" w:rsidP="002D01EA">
      <w:pPr>
        <w:rPr>
          <w:szCs w:val="28"/>
          <w:lang w:val="uk-UA"/>
        </w:rPr>
      </w:pPr>
      <w:r>
        <w:rPr>
          <w:szCs w:val="28"/>
          <w:lang w:val="uk-UA"/>
        </w:rPr>
        <w:t xml:space="preserve">        8</w:t>
      </w:r>
      <w:r w:rsidRPr="00436249">
        <w:rPr>
          <w:szCs w:val="28"/>
          <w:lang w:val="uk-UA"/>
        </w:rPr>
        <w:t>.1. До Програми можуть бути внесені зміни та доповнення, відповідно до чинного законодавства.</w:t>
      </w:r>
    </w:p>
    <w:p w14:paraId="48371985" w14:textId="77777777" w:rsidR="002D01EA" w:rsidRPr="00587413" w:rsidRDefault="002D01EA" w:rsidP="002D01EA">
      <w:pPr>
        <w:tabs>
          <w:tab w:val="left" w:pos="3969"/>
        </w:tabs>
        <w:ind w:firstLine="567"/>
        <w:rPr>
          <w:szCs w:val="28"/>
          <w:lang w:val="uk-UA"/>
        </w:rPr>
      </w:pPr>
    </w:p>
    <w:p w14:paraId="0D386C1F" w14:textId="77777777" w:rsidR="002D01EA" w:rsidRDefault="002D01EA" w:rsidP="006D3640">
      <w:pPr>
        <w:pStyle w:val="rvps2"/>
        <w:shd w:val="clear" w:color="auto" w:fill="FFFFFF"/>
        <w:spacing w:after="0"/>
        <w:ind w:firstLine="709"/>
        <w:jc w:val="both"/>
        <w:rPr>
          <w:sz w:val="28"/>
          <w:szCs w:val="28"/>
          <w:lang w:val="uk-UA"/>
        </w:rPr>
      </w:pPr>
    </w:p>
    <w:p w14:paraId="56870D6E" w14:textId="77777777" w:rsidR="003C1DAA" w:rsidRPr="0042071F" w:rsidRDefault="003C1DAA" w:rsidP="003C1DAA">
      <w:pPr>
        <w:rPr>
          <w:szCs w:val="28"/>
        </w:rPr>
      </w:pPr>
    </w:p>
    <w:p w14:paraId="161B05E3" w14:textId="77777777" w:rsidR="003C1DAA" w:rsidRDefault="003C1DAA" w:rsidP="003C1DAA">
      <w:pPr>
        <w:rPr>
          <w:szCs w:val="28"/>
        </w:rPr>
      </w:pPr>
      <w:proofErr w:type="spellStart"/>
      <w:r>
        <w:rPr>
          <w:szCs w:val="28"/>
        </w:rPr>
        <w:t>Керуючий</w:t>
      </w:r>
      <w:proofErr w:type="spellEnd"/>
      <w:r>
        <w:rPr>
          <w:szCs w:val="28"/>
        </w:rPr>
        <w:t xml:space="preserve"> справами (</w:t>
      </w:r>
      <w:proofErr w:type="spellStart"/>
      <w:r>
        <w:rPr>
          <w:szCs w:val="28"/>
        </w:rPr>
        <w:t>секретар</w:t>
      </w:r>
      <w:proofErr w:type="spellEnd"/>
      <w:r>
        <w:rPr>
          <w:szCs w:val="28"/>
        </w:rPr>
        <w:t>)</w:t>
      </w:r>
    </w:p>
    <w:p w14:paraId="25BD8F89" w14:textId="77777777" w:rsidR="003C1DAA" w:rsidRDefault="003C1DAA" w:rsidP="003C1DAA">
      <w:pPr>
        <w:rPr>
          <w:szCs w:val="28"/>
        </w:rPr>
      </w:pPr>
      <w:proofErr w:type="spellStart"/>
      <w:r>
        <w:rPr>
          <w:szCs w:val="28"/>
        </w:rPr>
        <w:t>виконавчого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комітету</w:t>
      </w:r>
      <w:proofErr w:type="spellEnd"/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Катерина СІРА</w:t>
      </w:r>
    </w:p>
    <w:sectPr w:rsidR="003C1DAA" w:rsidSect="00B6282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7C732D"/>
    <w:multiLevelType w:val="hybridMultilevel"/>
    <w:tmpl w:val="0F741AA0"/>
    <w:lvl w:ilvl="0" w:tplc="444ED4B0">
      <w:numFmt w:val="bullet"/>
      <w:lvlText w:val="•"/>
      <w:lvlJc w:val="left"/>
      <w:pPr>
        <w:ind w:left="1414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6B4D37B0"/>
    <w:multiLevelType w:val="hybridMultilevel"/>
    <w:tmpl w:val="24C06214"/>
    <w:lvl w:ilvl="0" w:tplc="A72E2556">
      <w:start w:val="7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F874D9C"/>
    <w:multiLevelType w:val="multilevel"/>
    <w:tmpl w:val="4E8E0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143"/>
    <w:rsid w:val="001E6143"/>
    <w:rsid w:val="00202024"/>
    <w:rsid w:val="002D01EA"/>
    <w:rsid w:val="003C1DAA"/>
    <w:rsid w:val="003D0B40"/>
    <w:rsid w:val="00612728"/>
    <w:rsid w:val="00663989"/>
    <w:rsid w:val="006D3640"/>
    <w:rsid w:val="007B4DCE"/>
    <w:rsid w:val="008F7721"/>
    <w:rsid w:val="009528A9"/>
    <w:rsid w:val="0096148A"/>
    <w:rsid w:val="00B62826"/>
    <w:rsid w:val="00B67AD7"/>
    <w:rsid w:val="00C612C2"/>
    <w:rsid w:val="00D56BE5"/>
    <w:rsid w:val="00DB065F"/>
    <w:rsid w:val="00DE0A44"/>
    <w:rsid w:val="00DF0BF9"/>
    <w:rsid w:val="00E10755"/>
    <w:rsid w:val="00EF1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83448"/>
  <w15:chartTrackingRefBased/>
  <w15:docId w15:val="{13293BD1-079A-4096-A5E8-C247BEC47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62826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62826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62826"/>
    <w:pPr>
      <w:spacing w:after="0" w:line="240" w:lineRule="auto"/>
      <w:jc w:val="both"/>
    </w:pPr>
    <w:rPr>
      <w:rFonts w:ascii="Times New Roman" w:hAnsi="Times New Roman"/>
      <w:sz w:val="28"/>
      <w:lang w:val="uk-UA"/>
    </w:rPr>
  </w:style>
  <w:style w:type="paragraph" w:styleId="a5">
    <w:name w:val="List Paragraph"/>
    <w:basedOn w:val="a"/>
    <w:qFormat/>
    <w:rsid w:val="00B62826"/>
    <w:pPr>
      <w:ind w:left="720"/>
      <w:contextualSpacing/>
    </w:pPr>
  </w:style>
  <w:style w:type="paragraph" w:customStyle="1" w:styleId="rvps2">
    <w:name w:val="rvps2"/>
    <w:basedOn w:val="a"/>
    <w:rsid w:val="00B62826"/>
    <w:pPr>
      <w:suppressAutoHyphens/>
      <w:overflowPunct w:val="0"/>
      <w:autoSpaceDE w:val="0"/>
      <w:spacing w:after="280"/>
      <w:jc w:val="left"/>
      <w:textAlignment w:val="baseline"/>
    </w:pPr>
    <w:rPr>
      <w:rFonts w:eastAsia="Times New Roman" w:cs="Times New Roman"/>
      <w:sz w:val="24"/>
      <w:szCs w:val="24"/>
      <w:lang w:val="hr-HR" w:eastAsia="zh-CN"/>
    </w:rPr>
  </w:style>
  <w:style w:type="paragraph" w:styleId="2">
    <w:name w:val="Body Text 2"/>
    <w:basedOn w:val="a"/>
    <w:link w:val="20"/>
    <w:rsid w:val="00DB065F"/>
    <w:pPr>
      <w:jc w:val="right"/>
    </w:pPr>
    <w:rPr>
      <w:rFonts w:eastAsia="Times New Roman" w:cs="Times New Roman"/>
      <w:sz w:val="24"/>
      <w:szCs w:val="24"/>
      <w:lang w:val="uk-UA" w:eastAsia="ru-RU"/>
    </w:rPr>
  </w:style>
  <w:style w:type="character" w:customStyle="1" w:styleId="20">
    <w:name w:val="Основной текст 2 Знак"/>
    <w:basedOn w:val="a0"/>
    <w:link w:val="2"/>
    <w:rsid w:val="00DB065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DB06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DB065F"/>
    <w:rPr>
      <w:rFonts w:ascii="Times New Roman" w:hAnsi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3C1DA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1D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35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1015</Words>
  <Characters>5791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 Отрубчак</dc:creator>
  <cp:keywords/>
  <dc:description/>
  <cp:lastModifiedBy>Пользователь</cp:lastModifiedBy>
  <cp:revision>3</cp:revision>
  <cp:lastPrinted>2023-09-19T08:14:00Z</cp:lastPrinted>
  <dcterms:created xsi:type="dcterms:W3CDTF">2023-09-14T10:25:00Z</dcterms:created>
  <dcterms:modified xsi:type="dcterms:W3CDTF">2023-09-19T08:14:00Z</dcterms:modified>
</cp:coreProperties>
</file>